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D3" w:rsidRDefault="001025D3"/>
    <w:p w:rsidR="00245C00" w:rsidRDefault="00245C00" w:rsidP="00245C0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</w:p>
    <w:p w:rsidR="00245C00" w:rsidRDefault="00245C00" w:rsidP="00245C0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</w:p>
    <w:p w:rsidR="00245C00" w:rsidRDefault="00245C00" w:rsidP="00245C0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r>
        <w:rPr>
          <w:lang w:val="el-GR"/>
        </w:rPr>
        <w:t xml:space="preserve">ΠΑΡΑΡΤΗΜΑ ΙΙΙ – </w:t>
      </w:r>
      <w:proofErr w:type="spellStart"/>
      <w:r>
        <w:rPr>
          <w:lang w:val="el-GR"/>
        </w:rPr>
        <w:t>΄Εντυπο</w:t>
      </w:r>
      <w:proofErr w:type="spellEnd"/>
      <w:r>
        <w:rPr>
          <w:lang w:val="el-GR"/>
        </w:rPr>
        <w:t xml:space="preserve">  Οικονομικής Προσφοράς </w:t>
      </w:r>
    </w:p>
    <w:p w:rsidR="00245C00" w:rsidRPr="00775438" w:rsidRDefault="00245C00" w:rsidP="00245C00">
      <w:pPr>
        <w:spacing w:line="230" w:lineRule="exact"/>
        <w:ind w:left="2000" w:firstLine="1040"/>
        <w:rPr>
          <w:szCs w:val="22"/>
          <w:lang w:val="el-GR"/>
        </w:rPr>
      </w:pPr>
    </w:p>
    <w:p w:rsidR="00245C00" w:rsidRPr="00775438" w:rsidRDefault="00245C00" w:rsidP="00245C00">
      <w:pPr>
        <w:spacing w:after="241" w:line="298" w:lineRule="exact"/>
        <w:ind w:left="220"/>
        <w:rPr>
          <w:szCs w:val="22"/>
          <w:lang w:val="el-GR"/>
        </w:rPr>
      </w:pPr>
      <w:r w:rsidRPr="00775438">
        <w:rPr>
          <w:szCs w:val="22"/>
          <w:lang w:val="el-GR"/>
        </w:rPr>
        <w:t xml:space="preserve">ΠΑΡΑΡΤΗΜΑ  ΣΥΝΗΜΜΕΝΟ ΣΤΗΝ ΥΠ'ΑΡΙΘΜ </w:t>
      </w:r>
      <w:r w:rsidR="00553C00" w:rsidRPr="007939FD">
        <w:rPr>
          <w:szCs w:val="22"/>
          <w:highlight w:val="yellow"/>
          <w:lang w:val="el-GR"/>
        </w:rPr>
        <w:t>2559/15-11-2018</w:t>
      </w:r>
      <w:r w:rsidR="00553C00" w:rsidRPr="007939FD">
        <w:rPr>
          <w:szCs w:val="22"/>
          <w:lang w:val="el-GR"/>
        </w:rPr>
        <w:t xml:space="preserve"> </w:t>
      </w:r>
      <w:r w:rsidRPr="00775438">
        <w:rPr>
          <w:szCs w:val="22"/>
          <w:lang w:val="el-GR"/>
        </w:rPr>
        <w:t>ΔΙΑΚΗΡΥΞΗ</w:t>
      </w:r>
    </w:p>
    <w:p w:rsidR="00245C00" w:rsidRPr="00775438" w:rsidRDefault="00245C00" w:rsidP="00245C00">
      <w:pPr>
        <w:spacing w:after="241" w:line="298" w:lineRule="exact"/>
        <w:ind w:left="220"/>
        <w:rPr>
          <w:szCs w:val="22"/>
          <w:lang w:val="el-GR"/>
        </w:rPr>
      </w:pPr>
      <w:r w:rsidRPr="00775438">
        <w:rPr>
          <w:szCs w:val="22"/>
          <w:lang w:val="el-GR"/>
        </w:rPr>
        <w:br/>
        <w:t>Έντυπο Οικονομικής Προσφοράς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4378"/>
        <w:gridCol w:w="3648"/>
      </w:tblGrid>
      <w:tr w:rsidR="00245C00" w:rsidRPr="00775438" w:rsidTr="0043473F">
        <w:trPr>
          <w:trHeight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  <w:r w:rsidRPr="00775438">
              <w:rPr>
                <w:szCs w:val="22"/>
                <w:lang w:val="el-GR"/>
              </w:rPr>
              <w:t>Στοιχεία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775438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Αριθμός Εργαζομένων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775438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Ημέρες και ώρες εργασίας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775438" w:rsidTr="0043473F">
        <w:trPr>
          <w:trHeight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Συλλογική Σύμβαση Εργασίας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7939FD" w:rsidTr="0043473F">
        <w:trPr>
          <w:trHeight w:val="8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Μέσο ύψος προϋπολογισμένου ποσού που αφορά τις πάσης φύσεως νόμιμες αποδοχές των εργαζομένων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7939FD" w:rsidTr="0043473F">
        <w:trPr>
          <w:trHeight w:val="14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ασφαλιστικών εισφορών με βάση τα</w:t>
            </w:r>
            <w:r w:rsidRPr="000A6146">
              <w:rPr>
                <w:rFonts w:ascii="Times New Roman" w:hAnsi="Times New Roman" w:cs="Times New Roman"/>
                <w:sz w:val="22"/>
                <w:szCs w:val="22"/>
              </w:rPr>
              <w:br/>
              <w:t>προϋπολογισθέντα ποσά των πάσης φύσεως νομίμων αποδοχών (εργοδοτική εισφορά) (Να αναφερθεί το ποσοστό των κρατήσεων)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7939FD" w:rsidTr="0043473F">
        <w:trPr>
          <w:trHeight w:val="5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στ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Τετραγωνικά μέτρα καθαρισμού ανά άτομο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7939FD" w:rsidTr="0043473F">
        <w:trPr>
          <w:trHeight w:val="5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ζ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διοικητικού κόστους παροχής των υπηρεσιών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0A6146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αναλωσίμων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</w:p>
        </w:tc>
      </w:tr>
      <w:tr w:rsidR="00245C00" w:rsidRPr="000A6146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εργολαβικού κέρδους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</w:p>
        </w:tc>
      </w:tr>
      <w:tr w:rsidR="00245C00" w:rsidRPr="007939FD" w:rsidTr="0043473F">
        <w:trPr>
          <w:trHeight w:val="6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νομίμων κρατήσεων που επιβαρύνουν των ανάδοχο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775438" w:rsidRDefault="00245C00" w:rsidP="0043473F">
            <w:pPr>
              <w:framePr w:wrap="notBeside" w:vAnchor="text" w:hAnchor="text" w:xAlign="center" w:y="1"/>
              <w:rPr>
                <w:lang w:val="el-GR"/>
              </w:rPr>
            </w:pPr>
          </w:p>
        </w:tc>
      </w:tr>
      <w:tr w:rsidR="00245C00" w:rsidRPr="000A6146" w:rsidTr="0043473F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  <w:proofErr w:type="spellStart"/>
            <w:r w:rsidRPr="000A6146">
              <w:rPr>
                <w:szCs w:val="22"/>
              </w:rPr>
              <w:t>Σύνολο</w:t>
            </w:r>
            <w:proofErr w:type="spellEnd"/>
            <w:r w:rsidRPr="000A6146">
              <w:rPr>
                <w:szCs w:val="22"/>
              </w:rPr>
              <w:t xml:space="preserve"> </w:t>
            </w:r>
            <w:proofErr w:type="spellStart"/>
            <w:r w:rsidRPr="000A6146">
              <w:rPr>
                <w:szCs w:val="22"/>
              </w:rPr>
              <w:t>χωρίς</w:t>
            </w:r>
            <w:proofErr w:type="spellEnd"/>
            <w:r w:rsidRPr="000A6146">
              <w:rPr>
                <w:szCs w:val="22"/>
              </w:rPr>
              <w:t xml:space="preserve"> ΦΠΑ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</w:p>
        </w:tc>
      </w:tr>
      <w:tr w:rsidR="00245C00" w:rsidRPr="000A6146" w:rsidTr="0043473F">
        <w:trPr>
          <w:trHeight w:val="3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  <w:proofErr w:type="spellStart"/>
            <w:r w:rsidRPr="000A6146">
              <w:rPr>
                <w:szCs w:val="22"/>
              </w:rPr>
              <w:t>Σύνολο</w:t>
            </w:r>
            <w:proofErr w:type="spellEnd"/>
            <w:r w:rsidRPr="000A6146">
              <w:rPr>
                <w:szCs w:val="22"/>
              </w:rPr>
              <w:t xml:space="preserve"> </w:t>
            </w:r>
            <w:proofErr w:type="spellStart"/>
            <w:r w:rsidRPr="000A6146">
              <w:rPr>
                <w:szCs w:val="22"/>
              </w:rPr>
              <w:t>με</w:t>
            </w:r>
            <w:proofErr w:type="spellEnd"/>
            <w:r w:rsidRPr="000A6146">
              <w:rPr>
                <w:szCs w:val="22"/>
              </w:rPr>
              <w:t xml:space="preserve"> ΦΠΑ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0" w:rsidRPr="000A6146" w:rsidRDefault="00245C00" w:rsidP="0043473F">
            <w:pPr>
              <w:framePr w:wrap="notBeside" w:vAnchor="text" w:hAnchor="text" w:xAlign="center" w:y="1"/>
            </w:pPr>
          </w:p>
        </w:tc>
      </w:tr>
    </w:tbl>
    <w:p w:rsidR="00245C00" w:rsidRDefault="00245C00" w:rsidP="00245C00">
      <w:pPr>
        <w:rPr>
          <w:szCs w:val="22"/>
          <w:lang w:val="el-GR"/>
        </w:rPr>
      </w:pPr>
    </w:p>
    <w:p w:rsidR="00245C00" w:rsidRDefault="00245C00" w:rsidP="00245C00">
      <w:pPr>
        <w:rPr>
          <w:szCs w:val="22"/>
          <w:lang w:val="el-GR"/>
        </w:rPr>
      </w:pPr>
      <w:r>
        <w:rPr>
          <w:szCs w:val="22"/>
          <w:lang w:val="el-GR"/>
        </w:rPr>
        <w:t xml:space="preserve"> Ο προσφέρων </w:t>
      </w:r>
    </w:p>
    <w:p w:rsidR="00245C00" w:rsidRPr="00D16C6B" w:rsidRDefault="00245C00" w:rsidP="00245C00">
      <w:pPr>
        <w:rPr>
          <w:szCs w:val="22"/>
          <w:lang w:val="el-GR"/>
        </w:rPr>
      </w:pPr>
      <w:r>
        <w:rPr>
          <w:szCs w:val="22"/>
          <w:lang w:val="el-GR"/>
        </w:rPr>
        <w:t>Υπογραφή -σφραγίδα</w:t>
      </w:r>
    </w:p>
    <w:p w:rsidR="00245C00" w:rsidRDefault="00245C00"/>
    <w:sectPr w:rsidR="00245C00" w:rsidSect="00102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5C00"/>
    <w:rsid w:val="001025D3"/>
    <w:rsid w:val="00245C00"/>
    <w:rsid w:val="00553C00"/>
    <w:rsid w:val="007939FD"/>
    <w:rsid w:val="00B32153"/>
    <w:rsid w:val="00DC3C70"/>
    <w:rsid w:val="00EC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45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245C00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45C00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24">
    <w:name w:val="Σώμα κειμένου24"/>
    <w:basedOn w:val="a"/>
    <w:rsid w:val="00245C00"/>
    <w:pPr>
      <w:suppressAutoHyphens w:val="0"/>
      <w:spacing w:after="0" w:line="197" w:lineRule="exact"/>
      <w:ind w:hanging="560"/>
      <w:jc w:val="right"/>
    </w:pPr>
    <w:rPr>
      <w:rFonts w:eastAsia="Arial Unicode MS"/>
      <w:sz w:val="23"/>
      <w:szCs w:val="23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245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NCUser</cp:lastModifiedBy>
  <cp:revision>3</cp:revision>
  <dcterms:created xsi:type="dcterms:W3CDTF">2018-11-13T09:05:00Z</dcterms:created>
  <dcterms:modified xsi:type="dcterms:W3CDTF">2019-11-05T12:04:00Z</dcterms:modified>
</cp:coreProperties>
</file>